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79" w:rsidRDefault="004C7479" w:rsidP="004C7479">
      <w:pPr>
        <w:pStyle w:val="a4"/>
        <w:spacing w:after="0"/>
        <w:jc w:val="both"/>
        <w:rPr>
          <w:sz w:val="28"/>
          <w:szCs w:val="28"/>
        </w:rPr>
      </w:pPr>
    </w:p>
    <w:p w:rsidR="004C7479" w:rsidRPr="00C21FDF" w:rsidRDefault="004C7479" w:rsidP="004C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FDF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Pr="00C21FDF">
        <w:rPr>
          <w:rFonts w:ascii="Times New Roman" w:hAnsi="Times New Roman" w:cs="Times New Roman"/>
          <w:b/>
          <w:sz w:val="28"/>
          <w:szCs w:val="28"/>
          <w:highlight w:val="yellow"/>
        </w:rPr>
        <w:t>23</w:t>
      </w:r>
    </w:p>
    <w:p w:rsidR="004C7479" w:rsidRPr="00C21FDF" w:rsidRDefault="004C7479" w:rsidP="004C74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FDF">
        <w:rPr>
          <w:rFonts w:ascii="Times New Roman" w:hAnsi="Times New Roman" w:cs="Times New Roman"/>
          <w:b/>
          <w:sz w:val="28"/>
          <w:szCs w:val="28"/>
        </w:rPr>
        <w:t>Контрольного органа на проект решения Думы городского округа Красноуральск «О внесении дополнений в решение Думы городского округа Красноуральск от 29.08.2014 № 305 «Об утверждении прогнозного плана (программы) приватизации объектов муниципальной собственности городского округа Красноуральск на 2015 год»</w:t>
      </w:r>
    </w:p>
    <w:p w:rsidR="004C7479" w:rsidRPr="00C21FDF" w:rsidRDefault="004C7479" w:rsidP="004C74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479" w:rsidRPr="00C21FDF" w:rsidRDefault="004C7479" w:rsidP="004C7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DF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18 ноября 2014 года</w:t>
      </w:r>
    </w:p>
    <w:p w:rsidR="004C7479" w:rsidRPr="00C21FDF" w:rsidRDefault="004C7479" w:rsidP="004C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FDF">
        <w:rPr>
          <w:rFonts w:ascii="Times New Roman" w:hAnsi="Times New Roman" w:cs="Times New Roman"/>
          <w:sz w:val="28"/>
          <w:szCs w:val="28"/>
        </w:rPr>
        <w:t>В соответствии со статьей 157 Бюджетного кодекса Российской Федерации, на основании Федерального закона от 21.12.2001 №178-ФЗ «О приватизации государственного и муниципального имущества» (с изменениями), Положения о порядке организации и проведения приватизации муниципального имущества городского округа Красноуральск (далее – Положение о приватизации), утвержденного решением Думы городского округа Красноуральск от 31.08.2011 № 672 (с изменениями), Порядка управления и распоряжения имуществом, находящимся в муниципальной собственности</w:t>
      </w:r>
      <w:proofErr w:type="gramEnd"/>
      <w:r w:rsidRPr="00C21F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FDF">
        <w:rPr>
          <w:rFonts w:ascii="Times New Roman" w:hAnsi="Times New Roman" w:cs="Times New Roman"/>
          <w:sz w:val="28"/>
          <w:szCs w:val="28"/>
        </w:rPr>
        <w:t>городского округа Красноуральск (далее – Порядок), утвержденного решением Думы городского округа Красноуральск от 03.09.2013 № 203 (с изменениями), пункта 8.1 Положения о Контрольном органе городского округа Красноуральск, утвержденного решением Думы городского округа Красноуральск от 29.09.2011 № 682 (с изменениями), Контрольным органом подготовлено настоящее заключение на внесенный администрацией городского округа Красноуральск проект решения Думы городского округа Красноуральск «О внесении дополнений в решение Думы городского</w:t>
      </w:r>
      <w:proofErr w:type="gramEnd"/>
      <w:r w:rsidRPr="00C21FDF">
        <w:rPr>
          <w:rFonts w:ascii="Times New Roman" w:hAnsi="Times New Roman" w:cs="Times New Roman"/>
          <w:sz w:val="28"/>
          <w:szCs w:val="28"/>
        </w:rPr>
        <w:t xml:space="preserve"> округа Красноуральск от 29.08.2014 № 305 «Об утверждении прогнозного плана (программы) приватизации объектов муниципальной собственности городского округа Красноуральск на 2015 год» (далее – Проект).  </w:t>
      </w:r>
    </w:p>
    <w:p w:rsidR="004C7479" w:rsidRPr="00C21FDF" w:rsidRDefault="004C7479" w:rsidP="004C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FDF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Проекта поступили следующие документы:</w:t>
      </w:r>
    </w:p>
    <w:p w:rsidR="004C7479" w:rsidRPr="00C21FDF" w:rsidRDefault="004C7479" w:rsidP="004C7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DF">
        <w:rPr>
          <w:rFonts w:ascii="Times New Roman" w:hAnsi="Times New Roman" w:cs="Times New Roman"/>
          <w:sz w:val="28"/>
          <w:szCs w:val="28"/>
        </w:rPr>
        <w:tab/>
        <w:t>- письмо администрации городского округа Красноуральск от 17.11.2014 № 2719-2/</w:t>
      </w:r>
      <w:proofErr w:type="spellStart"/>
      <w:r w:rsidRPr="00C21FDF">
        <w:rPr>
          <w:rFonts w:ascii="Times New Roman" w:hAnsi="Times New Roman" w:cs="Times New Roman"/>
          <w:sz w:val="28"/>
          <w:szCs w:val="28"/>
        </w:rPr>
        <w:t>куми</w:t>
      </w:r>
      <w:proofErr w:type="spellEnd"/>
      <w:r w:rsidRPr="00C21FDF">
        <w:rPr>
          <w:rFonts w:ascii="Times New Roman" w:hAnsi="Times New Roman" w:cs="Times New Roman"/>
          <w:sz w:val="28"/>
          <w:szCs w:val="28"/>
        </w:rPr>
        <w:t xml:space="preserve"> – на 1 листе;</w:t>
      </w:r>
    </w:p>
    <w:p w:rsidR="004C7479" w:rsidRPr="00C21FDF" w:rsidRDefault="004C7479" w:rsidP="004C7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D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21FDF">
        <w:rPr>
          <w:rFonts w:ascii="Times New Roman" w:hAnsi="Times New Roman" w:cs="Times New Roman"/>
          <w:sz w:val="28"/>
          <w:szCs w:val="28"/>
        </w:rPr>
        <w:t>- копия постановления администрации городского округа Красноуральск от 14.11.2014 № 1889 «О направлении на рассмотрение и утверждение в Думу городского округа Красноуральск проекта решения Думы городского округа Красноуральск «О внесении дополнений в решение Думы городского округа Красноуральск от 29.08.2014 № 305 «Об утверждении прогнозного плана (программы) приватизации объектов муниципальной собственности городского округа Красноуральск на 2015 год» – на 1 листе;</w:t>
      </w:r>
      <w:proofErr w:type="gramEnd"/>
    </w:p>
    <w:p w:rsidR="004C7479" w:rsidRPr="00C21FDF" w:rsidRDefault="004C7479" w:rsidP="004C7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DF">
        <w:rPr>
          <w:rFonts w:ascii="Times New Roman" w:hAnsi="Times New Roman" w:cs="Times New Roman"/>
          <w:sz w:val="28"/>
          <w:szCs w:val="28"/>
        </w:rPr>
        <w:t>- Проект решения Думы городского округа Красноуральск – на 3 листах;</w:t>
      </w:r>
    </w:p>
    <w:p w:rsidR="004C7479" w:rsidRPr="00C21FDF" w:rsidRDefault="004C7479" w:rsidP="004C7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DF">
        <w:rPr>
          <w:rFonts w:ascii="Times New Roman" w:hAnsi="Times New Roman" w:cs="Times New Roman"/>
          <w:sz w:val="28"/>
          <w:szCs w:val="28"/>
        </w:rPr>
        <w:tab/>
        <w:t>- пояснительная записка – на 3 листах;</w:t>
      </w:r>
    </w:p>
    <w:p w:rsidR="004C7479" w:rsidRPr="00C21FDF" w:rsidRDefault="004C7479" w:rsidP="004C7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DF">
        <w:rPr>
          <w:rFonts w:ascii="Times New Roman" w:hAnsi="Times New Roman" w:cs="Times New Roman"/>
          <w:sz w:val="28"/>
          <w:szCs w:val="28"/>
        </w:rPr>
        <w:t xml:space="preserve">- справочная информация – на 17 листах. </w:t>
      </w:r>
    </w:p>
    <w:p w:rsidR="004C7479" w:rsidRPr="00C21FDF" w:rsidRDefault="004C7479" w:rsidP="004C7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DF">
        <w:rPr>
          <w:rFonts w:ascii="Times New Roman" w:hAnsi="Times New Roman" w:cs="Times New Roman"/>
          <w:sz w:val="28"/>
          <w:szCs w:val="28"/>
        </w:rPr>
        <w:lastRenderedPageBreak/>
        <w:t>Перечень представленных документов соответствует требованиям Положения о правовых актах Думы городского округа Красноуральск, утвержденного решением Думы городского округа Красноуральск (далее – Дума) от 11.07.2008 № 81.</w:t>
      </w:r>
    </w:p>
    <w:p w:rsidR="004C7479" w:rsidRPr="00C21FDF" w:rsidRDefault="004C7479" w:rsidP="004C74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FDF">
        <w:rPr>
          <w:rFonts w:ascii="Times New Roman" w:hAnsi="Times New Roman" w:cs="Times New Roman"/>
          <w:sz w:val="28"/>
          <w:szCs w:val="28"/>
        </w:rPr>
        <w:tab/>
        <w:t xml:space="preserve">Рассмотрев представленный Проект, </w:t>
      </w:r>
      <w:r w:rsidRPr="00C21FDF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4C7479" w:rsidRPr="00C21FDF" w:rsidRDefault="004C7479" w:rsidP="004C7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DF"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r w:rsidRPr="00C21FDF">
        <w:rPr>
          <w:rFonts w:ascii="Times New Roman" w:hAnsi="Times New Roman" w:cs="Times New Roman"/>
          <w:sz w:val="28"/>
          <w:szCs w:val="28"/>
        </w:rPr>
        <w:t>Проектом предлагается дополнительно включить в прогнозный план приватизации три объекта муниципальной собственности и осуществить приватизацию данных объектов путем продажи на открытом аукционе с предполагаемой начальной ценой 11482,0 тыс. рублей.</w:t>
      </w:r>
    </w:p>
    <w:p w:rsidR="004C7479" w:rsidRPr="00C21FDF" w:rsidRDefault="004C7479" w:rsidP="004C7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DF">
        <w:rPr>
          <w:rFonts w:ascii="Times New Roman" w:hAnsi="Times New Roman" w:cs="Times New Roman"/>
          <w:sz w:val="28"/>
          <w:szCs w:val="28"/>
        </w:rPr>
        <w:t>При подготовке заключения показатели Проекта анализировались в сравнении с установленными показателями, утвержденными решением Думы от 29.08.2014 № 305 «Об утверждении прогнозного плана (программы) приватизации объектов муниципальной собственности городского округа Красноуральск на 2015 год».</w:t>
      </w:r>
    </w:p>
    <w:p w:rsidR="004C7479" w:rsidRPr="00C21FDF" w:rsidRDefault="004C7479" w:rsidP="004C7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DF">
        <w:rPr>
          <w:rFonts w:ascii="Times New Roman" w:hAnsi="Times New Roman" w:cs="Times New Roman"/>
          <w:sz w:val="28"/>
          <w:szCs w:val="28"/>
        </w:rPr>
        <w:t>Изменение плана приватизации объектов муниципальной собственности в 2015 году представлено в таблице 1.</w:t>
      </w:r>
    </w:p>
    <w:p w:rsidR="004C7479" w:rsidRPr="00C21FDF" w:rsidRDefault="004C7479" w:rsidP="004C74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1FDF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969"/>
        <w:gridCol w:w="1843"/>
        <w:gridCol w:w="1701"/>
        <w:gridCol w:w="1667"/>
      </w:tblGrid>
      <w:tr w:rsidR="004C7479" w:rsidRPr="00C21FDF" w:rsidTr="005E3A93">
        <w:tc>
          <w:tcPr>
            <w:tcW w:w="675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Решение Думы от 29.08.2014</w:t>
            </w:r>
          </w:p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№ 305,</w:t>
            </w:r>
          </w:p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Проект,</w:t>
            </w:r>
          </w:p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67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Предпола-гаемая</w:t>
            </w:r>
            <w:proofErr w:type="spellEnd"/>
            <w:proofErr w:type="gramEnd"/>
            <w:r w:rsidRPr="00C21FD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цена, </w:t>
            </w:r>
          </w:p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4C7479" w:rsidRPr="00C21FDF" w:rsidTr="005E3A93">
        <w:tc>
          <w:tcPr>
            <w:tcW w:w="675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</w:t>
            </w:r>
            <w:proofErr w:type="spellStart"/>
            <w:proofErr w:type="gramStart"/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расположен-ное</w:t>
            </w:r>
            <w:proofErr w:type="spellEnd"/>
            <w:proofErr w:type="gramEnd"/>
            <w:r w:rsidRPr="00C21FD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Красноуральск, ул. 40 лет Октября, 7</w:t>
            </w:r>
          </w:p>
        </w:tc>
        <w:tc>
          <w:tcPr>
            <w:tcW w:w="1843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C7479" w:rsidRPr="00C21FDF" w:rsidTr="005E3A93">
        <w:tc>
          <w:tcPr>
            <w:tcW w:w="675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4C7479" w:rsidRPr="00C21FDF" w:rsidRDefault="004C7479" w:rsidP="005E3A93">
            <w:pPr>
              <w:pStyle w:val="a9"/>
              <w:jc w:val="both"/>
            </w:pPr>
            <w:r w:rsidRPr="00C21FDF">
              <w:t xml:space="preserve">Нежилые здания с земельным участком расположенные в районе пос. </w:t>
            </w:r>
            <w:proofErr w:type="spellStart"/>
            <w:r w:rsidRPr="00C21FDF">
              <w:t>Краснодольский</w:t>
            </w:r>
            <w:proofErr w:type="spellEnd"/>
            <w:r w:rsidRPr="00C21FDF">
              <w:t xml:space="preserve">, в 1,2 км на северо-запад от ориентира – объект торговли (магазин), </w:t>
            </w:r>
            <w:proofErr w:type="spellStart"/>
            <w:proofErr w:type="gramStart"/>
            <w:r w:rsidRPr="00C21FDF">
              <w:t>располо-женного</w:t>
            </w:r>
            <w:proofErr w:type="spellEnd"/>
            <w:proofErr w:type="gramEnd"/>
            <w:r w:rsidRPr="00C21FDF">
              <w:t xml:space="preserve"> по адресу: пос. </w:t>
            </w:r>
            <w:proofErr w:type="spellStart"/>
            <w:r w:rsidRPr="00C21FDF">
              <w:t>Краснодольский</w:t>
            </w:r>
            <w:proofErr w:type="spellEnd"/>
            <w:r w:rsidRPr="00C21FDF">
              <w:t>, ул. Матросова, 9</w:t>
            </w:r>
          </w:p>
        </w:tc>
        <w:tc>
          <w:tcPr>
            <w:tcW w:w="1843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+9 527,0</w:t>
            </w:r>
          </w:p>
        </w:tc>
        <w:tc>
          <w:tcPr>
            <w:tcW w:w="1667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9 527,0</w:t>
            </w:r>
          </w:p>
        </w:tc>
      </w:tr>
      <w:tr w:rsidR="004C7479" w:rsidRPr="00C21FDF" w:rsidTr="005E3A93">
        <w:tc>
          <w:tcPr>
            <w:tcW w:w="675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4C7479" w:rsidRPr="00C21FDF" w:rsidRDefault="004C7479" w:rsidP="005E3A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 xml:space="preserve">Здание котельной с земельным участком расположенное в </w:t>
            </w:r>
            <w:proofErr w:type="gramStart"/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. Красноуральске, ул. Красина, д. 5</w:t>
            </w:r>
          </w:p>
        </w:tc>
        <w:tc>
          <w:tcPr>
            <w:tcW w:w="1843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+ 625,0</w:t>
            </w:r>
          </w:p>
        </w:tc>
        <w:tc>
          <w:tcPr>
            <w:tcW w:w="1667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4C7479" w:rsidRPr="00C21FDF" w:rsidTr="005E3A93">
        <w:tc>
          <w:tcPr>
            <w:tcW w:w="675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 xml:space="preserve">Нежилые здания с земельным участком расположенные в </w:t>
            </w:r>
            <w:proofErr w:type="gramStart"/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. Красноуральске, ул. Парижской Коммуны, д. 16</w:t>
            </w:r>
          </w:p>
        </w:tc>
        <w:tc>
          <w:tcPr>
            <w:tcW w:w="1843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+ 1 330,0</w:t>
            </w:r>
          </w:p>
        </w:tc>
        <w:tc>
          <w:tcPr>
            <w:tcW w:w="1667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1 330,0</w:t>
            </w:r>
          </w:p>
        </w:tc>
      </w:tr>
      <w:tr w:rsidR="004C7479" w:rsidRPr="00C21FDF" w:rsidTr="005E3A93">
        <w:tc>
          <w:tcPr>
            <w:tcW w:w="4644" w:type="dxa"/>
            <w:gridSpan w:val="2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+11 482</w:t>
            </w:r>
          </w:p>
        </w:tc>
        <w:tc>
          <w:tcPr>
            <w:tcW w:w="1667" w:type="dxa"/>
            <w:vAlign w:val="center"/>
          </w:tcPr>
          <w:p w:rsidR="004C7479" w:rsidRPr="00C21FDF" w:rsidRDefault="004C7479" w:rsidP="005E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F">
              <w:rPr>
                <w:rFonts w:ascii="Times New Roman" w:hAnsi="Times New Roman" w:cs="Times New Roman"/>
                <w:sz w:val="24"/>
                <w:szCs w:val="24"/>
              </w:rPr>
              <w:t>11 682,0</w:t>
            </w:r>
          </w:p>
        </w:tc>
      </w:tr>
    </w:tbl>
    <w:p w:rsidR="004C7479" w:rsidRPr="00C21FDF" w:rsidRDefault="004C7479" w:rsidP="004C74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7479" w:rsidRPr="00C21FDF" w:rsidRDefault="004C7479" w:rsidP="004C7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DF">
        <w:rPr>
          <w:rFonts w:ascii="Times New Roman" w:hAnsi="Times New Roman" w:cs="Times New Roman"/>
          <w:sz w:val="28"/>
          <w:szCs w:val="28"/>
        </w:rPr>
        <w:t>Таким образом, количество объектов муниципальной собственности, подлежащих приватизации в 2015 году, составит 4 единицы на сумму 11682,0 тыс. рублей.</w:t>
      </w:r>
    </w:p>
    <w:p w:rsidR="004C7479" w:rsidRPr="00C21FDF" w:rsidRDefault="004C7479" w:rsidP="004C7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DF">
        <w:rPr>
          <w:rFonts w:ascii="Times New Roman" w:hAnsi="Times New Roman" w:cs="Times New Roman"/>
          <w:b/>
          <w:sz w:val="28"/>
          <w:szCs w:val="28"/>
        </w:rPr>
        <w:t>2.</w:t>
      </w:r>
      <w:r w:rsidRPr="00C21FDF">
        <w:rPr>
          <w:rFonts w:ascii="Times New Roman" w:hAnsi="Times New Roman" w:cs="Times New Roman"/>
          <w:sz w:val="28"/>
          <w:szCs w:val="28"/>
        </w:rPr>
        <w:t xml:space="preserve"> Проверкой, проведенной в Комитете по управлению муниципальным имуществом администрации городского округа Красноуральск, установлено следующее:</w:t>
      </w:r>
    </w:p>
    <w:p w:rsidR="004C7479" w:rsidRPr="00C21FDF" w:rsidRDefault="004C7479" w:rsidP="004C7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DF">
        <w:rPr>
          <w:rFonts w:ascii="Times New Roman" w:hAnsi="Times New Roman" w:cs="Times New Roman"/>
          <w:sz w:val="28"/>
          <w:szCs w:val="28"/>
        </w:rPr>
        <w:lastRenderedPageBreak/>
        <w:t>- согласно выпискам из реестра муниципальной собственности (от 22.04.2013 №№ 810, 811, 812; от 18.06.2014 №№ 927, 928, 929; от 25.09.2014 № 1034) объекты, предлагаемые к приватизации, находятся в муниципальной собственности;</w:t>
      </w:r>
    </w:p>
    <w:p w:rsidR="004C7479" w:rsidRPr="00C21FDF" w:rsidRDefault="004C7479" w:rsidP="004C7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DF">
        <w:rPr>
          <w:rFonts w:ascii="Times New Roman" w:hAnsi="Times New Roman" w:cs="Times New Roman"/>
          <w:sz w:val="28"/>
          <w:szCs w:val="28"/>
        </w:rPr>
        <w:t>- на все предлагаемые к приватизации объекты Управлением Федеральной службы государственной регистрации, кадастра и картографии по Свердловской области оформлены Свидетельства о государственной регистрации права;</w:t>
      </w:r>
    </w:p>
    <w:p w:rsidR="004C7479" w:rsidRPr="00C21FDF" w:rsidRDefault="004C7479" w:rsidP="004C7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DF">
        <w:rPr>
          <w:rFonts w:ascii="Times New Roman" w:hAnsi="Times New Roman" w:cs="Times New Roman"/>
          <w:sz w:val="28"/>
          <w:szCs w:val="28"/>
        </w:rPr>
        <w:t>- на данные объекты СОГУП «Областной Центр недвижимости» отдел «</w:t>
      </w:r>
      <w:proofErr w:type="spellStart"/>
      <w:r w:rsidRPr="00C21FDF">
        <w:rPr>
          <w:rFonts w:ascii="Times New Roman" w:hAnsi="Times New Roman" w:cs="Times New Roman"/>
          <w:sz w:val="28"/>
          <w:szCs w:val="28"/>
        </w:rPr>
        <w:t>Красноуральское</w:t>
      </w:r>
      <w:proofErr w:type="spellEnd"/>
      <w:r w:rsidRPr="00C21FDF">
        <w:rPr>
          <w:rFonts w:ascii="Times New Roman" w:hAnsi="Times New Roman" w:cs="Times New Roman"/>
          <w:sz w:val="28"/>
          <w:szCs w:val="28"/>
        </w:rPr>
        <w:t xml:space="preserve"> БТИ и РН» и филиалом ФГБУ «ФКП </w:t>
      </w:r>
      <w:proofErr w:type="spellStart"/>
      <w:r w:rsidRPr="00C21FD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21FDF">
        <w:rPr>
          <w:rFonts w:ascii="Times New Roman" w:hAnsi="Times New Roman" w:cs="Times New Roman"/>
          <w:sz w:val="28"/>
          <w:szCs w:val="28"/>
        </w:rPr>
        <w:t xml:space="preserve">» по Свердловской области оформлены кадастровые паспорта от 20.02.2009 АГ № 443389; от 17.11.2013 №№ 66/301/13-526112, 66/301/13-526116; от 18.11.2013 № 66/301/13-527090; от 24.04.2014 № 66/301/14-201114; от 15.05.2014 № 66/301/14-236404; от 28.05.2014 № 66/301/14-262162; от 07.07.2014 №№ 66/301/14-338829, 66/301/14-338840, 66/301/14-338851;  </w:t>
      </w:r>
    </w:p>
    <w:p w:rsidR="004C7479" w:rsidRPr="00C21FDF" w:rsidRDefault="004C7479" w:rsidP="004C7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DF">
        <w:rPr>
          <w:rFonts w:ascii="Times New Roman" w:hAnsi="Times New Roman" w:cs="Times New Roman"/>
          <w:sz w:val="28"/>
          <w:szCs w:val="28"/>
        </w:rPr>
        <w:t>- Центром независимой оценки собственности «Экспресс – Оценка» была произведена оценка рыночной стоимости предлагаемых к приватизации объектов муниципальной собственности (оценочные отчеты от 25.08.2014 № 83-2014; от 29.08.2014 №№ 85-2014, 87-2014).</w:t>
      </w:r>
    </w:p>
    <w:p w:rsidR="004C7479" w:rsidRPr="00C21FDF" w:rsidRDefault="004C7479" w:rsidP="004C7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479" w:rsidRPr="00C21FDF" w:rsidRDefault="004C7479" w:rsidP="004C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FDF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C21FDF">
        <w:rPr>
          <w:rFonts w:ascii="Times New Roman" w:hAnsi="Times New Roman" w:cs="Times New Roman"/>
          <w:sz w:val="28"/>
          <w:szCs w:val="28"/>
        </w:rPr>
        <w:t>проект решения Думы городского округа Красноуральск ««О внесении дополнений в решение Думы городского округа Красноуральск от 29.08.2014 № 305 «Об утверждении прогнозного плана (программы) приватизации объектов муниципальной собственности городского округа Красноуральск на 2015 год» соответствует действующему законодательству.</w:t>
      </w:r>
    </w:p>
    <w:p w:rsidR="004C7479" w:rsidRPr="00C21FDF" w:rsidRDefault="004C7479" w:rsidP="004C7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479" w:rsidRPr="00C21FDF" w:rsidRDefault="004C7479" w:rsidP="004C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479" w:rsidRPr="00C21FDF" w:rsidRDefault="004C7479" w:rsidP="004C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479" w:rsidRPr="00C21FDF" w:rsidRDefault="004C7479" w:rsidP="004C7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DF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4C7479" w:rsidRPr="00C21FDF" w:rsidRDefault="004C7479" w:rsidP="004C7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DF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   </w:t>
      </w:r>
      <w:proofErr w:type="spellStart"/>
      <w:r w:rsidRPr="00C21FDF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4C7479" w:rsidRPr="00C21FDF" w:rsidRDefault="004C7479" w:rsidP="004C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479" w:rsidRPr="00C21FDF" w:rsidRDefault="004C7479" w:rsidP="004C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C7479" w:rsidRPr="00C2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CF0"/>
    <w:multiLevelType w:val="multilevel"/>
    <w:tmpl w:val="9D52F3B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25B729E2"/>
    <w:multiLevelType w:val="hybridMultilevel"/>
    <w:tmpl w:val="1F72B8BE"/>
    <w:lvl w:ilvl="0" w:tplc="36E8E53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ED160E"/>
    <w:multiLevelType w:val="hybridMultilevel"/>
    <w:tmpl w:val="836A1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224359"/>
    <w:multiLevelType w:val="hybridMultilevel"/>
    <w:tmpl w:val="17CC42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548C9"/>
    <w:multiLevelType w:val="hybridMultilevel"/>
    <w:tmpl w:val="515489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17C44"/>
    <w:multiLevelType w:val="hybridMultilevel"/>
    <w:tmpl w:val="8A78B936"/>
    <w:lvl w:ilvl="0" w:tplc="ED22A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479"/>
    <w:rsid w:val="004C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74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479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4C7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4C747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4C7479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4C747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Знак"/>
    <w:basedOn w:val="a"/>
    <w:autoRedefine/>
    <w:rsid w:val="004C747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4C7479"/>
    <w:pPr>
      <w:ind w:left="720"/>
      <w:contextualSpacing/>
    </w:pPr>
  </w:style>
  <w:style w:type="paragraph" w:customStyle="1" w:styleId="a9">
    <w:name w:val="Содержимое таблицы"/>
    <w:basedOn w:val="a"/>
    <w:rsid w:val="004C74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C7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</dc:creator>
  <cp:keywords/>
  <dc:description/>
  <cp:lastModifiedBy>kontrol</cp:lastModifiedBy>
  <cp:revision>2</cp:revision>
  <dcterms:created xsi:type="dcterms:W3CDTF">2014-12-24T06:22:00Z</dcterms:created>
  <dcterms:modified xsi:type="dcterms:W3CDTF">2014-12-24T06:22:00Z</dcterms:modified>
</cp:coreProperties>
</file>